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A03550">
        <w:rPr>
          <w:b/>
          <w:color w:val="0000FF"/>
          <w:lang w:val="en-GB"/>
        </w:rPr>
        <w:t>27.01.2022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8566C0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8566C0">
              <w:rPr>
                <w:b/>
                <w:color w:val="0000FF"/>
                <w:lang w:val="en-GB"/>
              </w:rPr>
              <w:t xml:space="preserve"> </w:t>
            </w:r>
            <w:r w:rsidR="00A03550">
              <w:rPr>
                <w:b/>
                <w:color w:val="0000FF"/>
                <w:lang w:val="en-GB"/>
              </w:rPr>
              <w:t>24/01-2022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32B1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232B1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32B1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42F5A">
              <w:rPr>
                <w:b/>
                <w:color w:val="0000FF"/>
                <w:lang w:val="en-GB"/>
              </w:rPr>
              <w:t>Hanë</w:t>
            </w:r>
            <w:proofErr w:type="spellEnd"/>
            <w:r w:rsidR="00342F5A">
              <w:rPr>
                <w:b/>
                <w:color w:val="0000FF"/>
                <w:lang w:val="en-GB"/>
              </w:rPr>
              <w:t xml:space="preserve"> Meta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42F5A" w:rsidRPr="00342F5A">
              <w:rPr>
                <w:b/>
                <w:color w:val="0000FF"/>
                <w:lang w:val="en-US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232B1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32B1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232B1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232B1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32B1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8566C0" w:rsidP="00084D29">
            <w:pPr>
              <w:rPr>
                <w:b/>
                <w:bCs/>
                <w:color w:val="FF0000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“Furnizim me dritare”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32B1A">
              <w:rPr>
                <w:b/>
                <w:bCs/>
                <w:sz w:val="24"/>
                <w:szCs w:val="24"/>
              </w:rPr>
            </w:r>
            <w:r w:rsidR="00232B1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232B1A">
              <w:rPr>
                <w:b/>
                <w:color w:val="0000FF"/>
                <w:sz w:val="24"/>
                <w:lang w:val="en-GB"/>
              </w:rPr>
            </w:r>
            <w:r w:rsidR="00232B1A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32B1A">
              <w:rPr>
                <w:b/>
                <w:bCs/>
                <w:sz w:val="24"/>
                <w:szCs w:val="24"/>
              </w:rPr>
            </w:r>
            <w:r w:rsidR="00232B1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232B1A">
              <w:rPr>
                <w:sz w:val="24"/>
                <w:szCs w:val="24"/>
              </w:rPr>
            </w:r>
            <w:r w:rsidR="00232B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32B1A">
              <w:rPr>
                <w:sz w:val="24"/>
                <w:szCs w:val="24"/>
              </w:rPr>
            </w:r>
            <w:r w:rsidR="00232B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32B1A">
              <w:rPr>
                <w:sz w:val="24"/>
                <w:szCs w:val="24"/>
              </w:rPr>
            </w:r>
            <w:r w:rsidR="00232B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232B1A">
              <w:rPr>
                <w:b/>
                <w:color w:val="0000FF"/>
                <w:sz w:val="22"/>
                <w:lang w:val="en-GB"/>
              </w:rPr>
            </w:r>
            <w:r w:rsidR="00232B1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32B1A">
              <w:rPr>
                <w:sz w:val="24"/>
                <w:szCs w:val="24"/>
              </w:rPr>
            </w:r>
            <w:r w:rsidR="00232B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32B1A">
              <w:rPr>
                <w:sz w:val="24"/>
                <w:szCs w:val="24"/>
              </w:rPr>
            </w:r>
            <w:r w:rsidR="00232B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32B1A">
              <w:rPr>
                <w:sz w:val="24"/>
                <w:szCs w:val="24"/>
              </w:rPr>
            </w:r>
            <w:r w:rsidR="00232B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32B1A">
              <w:rPr>
                <w:sz w:val="24"/>
                <w:szCs w:val="24"/>
              </w:rPr>
            </w:r>
            <w:r w:rsidR="00232B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8566C0" w:rsidP="0027460B">
            <w:pPr>
              <w:rPr>
                <w:b/>
                <w:color w:val="0000FF"/>
                <w:sz w:val="22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“Furnizim me dritare”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8566C0" w:rsidRPr="008566C0">
              <w:rPr>
                <w:b/>
                <w:color w:val="0000FF"/>
                <w:sz w:val="22"/>
                <w:szCs w:val="22"/>
                <w:lang w:val="de-DE"/>
              </w:rPr>
              <w:t>28121220-4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232B1A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232B1A">
              <w:rPr>
                <w:sz w:val="24"/>
                <w:szCs w:val="24"/>
              </w:rPr>
            </w:r>
            <w:r w:rsidR="00232B1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232B1A">
              <w:rPr>
                <w:sz w:val="24"/>
                <w:szCs w:val="24"/>
              </w:rPr>
            </w:r>
            <w:r w:rsidR="00232B1A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  <w:r w:rsidR="00A03550">
              <w:rPr>
                <w:b/>
                <w:color w:val="0000FF"/>
                <w:sz w:val="24"/>
                <w:szCs w:val="24"/>
                <w:lang w:val="de-DE"/>
              </w:rPr>
              <w:t>900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.00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232B1A">
                    <w:rPr>
                      <w:b/>
                      <w:bCs/>
                    </w:rPr>
                  </w:r>
                  <w:r w:rsidR="00232B1A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232B1A">
                    <w:rPr>
                      <w:b/>
                      <w:color w:val="0000FF"/>
                      <w:sz w:val="22"/>
                    </w:rPr>
                  </w:r>
                  <w:r w:rsidR="00232B1A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232B1A">
              <w:rPr>
                <w:b/>
                <w:sz w:val="22"/>
                <w:lang w:val="en-GB"/>
              </w:rPr>
            </w:r>
            <w:r w:rsidR="00232B1A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32B1A">
              <w:rPr>
                <w:b/>
                <w:sz w:val="24"/>
                <w:szCs w:val="24"/>
              </w:rPr>
            </w:r>
            <w:r w:rsidR="00232B1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32B1A">
              <w:rPr>
                <w:b/>
                <w:sz w:val="24"/>
                <w:szCs w:val="24"/>
              </w:rPr>
            </w:r>
            <w:r w:rsidR="00232B1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232B1A">
              <w:rPr>
                <w:b/>
                <w:color w:val="0000FF"/>
                <w:sz w:val="22"/>
                <w:lang w:val="en-GB"/>
              </w:rPr>
            </w:r>
            <w:r w:rsidR="00232B1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32B1A">
                    <w:rPr>
                      <w:sz w:val="22"/>
                      <w:szCs w:val="22"/>
                    </w:rPr>
                  </w:r>
                  <w:r w:rsidR="00232B1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32B1A">
                    <w:rPr>
                      <w:sz w:val="22"/>
                      <w:szCs w:val="22"/>
                    </w:rPr>
                  </w:r>
                  <w:r w:rsidR="00232B1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32B1A">
                    <w:rPr>
                      <w:sz w:val="22"/>
                      <w:szCs w:val="22"/>
                    </w:rPr>
                  </w:r>
                  <w:r w:rsidR="00232B1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32B1A">
                    <w:rPr>
                      <w:sz w:val="22"/>
                      <w:szCs w:val="22"/>
                    </w:rPr>
                  </w:r>
                  <w:r w:rsidR="00232B1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232B1A">
              <w:rPr>
                <w:b/>
                <w:color w:val="0000FF"/>
                <w:sz w:val="22"/>
                <w:lang w:val="en-GB"/>
              </w:rPr>
            </w:r>
            <w:r w:rsidR="00232B1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232B1A">
              <w:rPr>
                <w:b/>
                <w:sz w:val="24"/>
                <w:szCs w:val="24"/>
              </w:rPr>
            </w:r>
            <w:r w:rsidR="00232B1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A03550">
              <w:rPr>
                <w:b/>
                <w:color w:val="0000FF"/>
                <w:sz w:val="22"/>
              </w:rPr>
              <w:t>31.01</w:t>
            </w:r>
            <w:r w:rsidR="008566C0">
              <w:rPr>
                <w:b/>
                <w:color w:val="0000FF"/>
                <w:sz w:val="22"/>
              </w:rPr>
              <w:t>.2022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A03550">
              <w:rPr>
                <w:b/>
                <w:color w:val="0000FF"/>
                <w:sz w:val="22"/>
              </w:rPr>
              <w:t>01.02</w:t>
            </w:r>
            <w:bookmarkStart w:id="47" w:name="_GoBack"/>
            <w:bookmarkEnd w:id="47"/>
            <w:r w:rsidR="008566C0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32B1A">
              <w:rPr>
                <w:sz w:val="24"/>
                <w:szCs w:val="24"/>
              </w:rPr>
            </w:r>
            <w:r w:rsidR="00232B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232B1A">
              <w:rPr>
                <w:sz w:val="24"/>
                <w:szCs w:val="24"/>
              </w:rPr>
            </w:r>
            <w:r w:rsidR="00232B1A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232B1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1A" w:rsidRDefault="00232B1A">
      <w:r>
        <w:separator/>
      </w:r>
    </w:p>
  </w:endnote>
  <w:endnote w:type="continuationSeparator" w:id="0">
    <w:p w:rsidR="00232B1A" w:rsidRDefault="0023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55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1A" w:rsidRDefault="00232B1A">
      <w:r>
        <w:separator/>
      </w:r>
    </w:p>
  </w:footnote>
  <w:footnote w:type="continuationSeparator" w:id="0">
    <w:p w:rsidR="00232B1A" w:rsidRDefault="0023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D3C02B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CF1A-9454-478C-9E01-799A04F0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11</cp:revision>
  <cp:lastPrinted>2011-06-03T08:36:00Z</cp:lastPrinted>
  <dcterms:created xsi:type="dcterms:W3CDTF">2021-09-28T12:09:00Z</dcterms:created>
  <dcterms:modified xsi:type="dcterms:W3CDTF">2022-01-26T14:32:00Z</dcterms:modified>
</cp:coreProperties>
</file>